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najlepsze buty trekkingowe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nowych butów trekkingowych? Sprawdź, dlaczego model &lt;strong&gt;zamberlan vioz lux&lt;/strong&gt; świetnie sprawdzi się w każdych warunkach!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Zamberlan vioz lux - wygodne i trwałe buty górskie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Wspinaczka górska to bardzo wymagający i niebezpieczny sport, dlatego należy odpowiednio się do niego przygotować. Szczególną uwagę powinieneś zwrócić na wygodne obuwie, które zapewni Ci doskonałą stabilizację i ochronę nawet w najbardziej ekstremalnych warunkach. Zobacz, jakie cechy są ważne w przypadku butów trekkingowych!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Zamberlan vioz lux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9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Zamberlan vioz lux</w:t>
      </w:r>
      <w:r>
        <w:rPr>
          <w:rFonts w:ascii="calibri" w:hAnsi="calibri" w:eastAsia="calibri" w:cs="calibri"/>
          <w:sz w:val="24"/>
          <w:szCs w:val="24"/>
        </w:rPr>
        <w:t xml:space="preserve"> to męskie buty trekkingowe, wykonane ze skóry. Taki materiał zapewnia im trwałość, a także gwarantuje doskonałą amortyzację dla naszej stopy. Skóra, z której wykonany jest ten model butów, została dodatkowo zaimpregnowana, dzięki czemu zapewnia świetną ochronę przed wilgocią. Buty zamberlan vioz lux zostały wyposażone również w wysoką cholewkę, dzięki której nie musimy obawiać się o żadne otarcia. Jeśli szukasz trwałych butów, które zapewnią Ci doskonałą przyczepność oraz ochronę, niezależnie od warunków, to koniecznie sprawdź ten model!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trwałe buty trekkingowe?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butów trekkingowych znajdziesz w sklepie Trekmondo. W ofercie znajdują się między innymi wymienione wyżej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zamberlan vioz 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znajdziesz nie tylko buty, ale również inne akcesoria sportowe, które świetnie sprawdzą się w górach i zapewnią Ci komfort i bezpieczeństwo nawet na najtrudniejszych trasach. Sprawdź szczegółowy asortyment w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buwie-meskie/obuwie-trekkingowe/buty-zamberlan-vioz-lux-gtx-rr-bl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2025-10-09T11:29:47+02:00</dcterms:created>
  <dcterms:modified xsi:type="dcterms:W3CDTF">2025-10-09T11:29:47+02:00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