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Damskie oraz męskie koszulki turystyczne w Trekmondo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Trekmondo to sklep z wyposażeniem turystycznym. Znajdziemy w nim sprzęty ale także odzież sportową taką jak damskie oraz męskie koszulki turystyczne.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Odzież turystyczna - niezbędna na wyjazd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Planując wypad w góry czy też nad morze lub zwiedzanie wielu miejsc w przestrzeni miasta warto pamiętać o tym by nasze ubrania były wygodne. Dzięki temu komfort zwiedzania będzie znacznie wyższy a my będziemy mogli skupić się na doznaniach a nie na tym że jest nam niewygodnie za ciepło lub za zimno. Właśnie dlatego powstał taki sklep jak trekmondo, w którym kupimy w bardzo korzystnych cenach odzież turystyczną. Co znajdziemy w ofercie? Między innymi spodnie sportowe męskie, legginsy czy też bieliznę sportową lub </w:t>
      </w:r>
      <w:r>
        <w:rPr>
          <w:rFonts w:ascii="calibri" w:hAnsi="calibri" w:eastAsia="calibri" w:cs="calibri"/>
          <w:sz w:val="24"/>
          <w:szCs w:val="24"/>
          <w:b/>
        </w:rPr>
        <w:t xml:space="preserve">męskie koszulki turystyczne</w:t>
      </w:r>
      <w:r>
        <w:rPr>
          <w:rFonts w:ascii="calibri" w:hAnsi="calibri" w:eastAsia="calibri" w:cs="calibri"/>
          <w:sz w:val="24"/>
          <w:szCs w:val="24"/>
        </w:rPr>
        <w:t xml:space="preserve"> a także sportowe koszulki dla kobiet czy dla dzieci, a wszystkie produkty dostępne w sklepie to asortyment renomowanych producentów.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Męskie koszulki turystyczne - postaw na jakość!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50px; height:6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zależności od tego jaką planujesz swoją wyprawę warto pamiętać o tym, aby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 męskie koszulki turystyczne</w:t>
        </w:r>
      </w:hyperlink>
      <w:r>
        <w:rPr>
          <w:rFonts w:ascii="calibri" w:hAnsi="calibri" w:eastAsia="calibri" w:cs="calibri"/>
          <w:sz w:val="24"/>
          <w:szCs w:val="24"/>
        </w:rPr>
        <w:t xml:space="preserve"> były wykonane z odpowiednich materiałów. Co to znaczy? Jeżeli wybierasz się zimową podróż po górach pamiętaj by zabezpieczyć się przed zimnem wybierając koszulki z bardzo ciepłej z wełny merino, za to latem lepsze będą tkaniny termoaktywnych lub t-shirty wykonane z i tkanin z jonami srebra opierających się przykrym zapachom.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trekmondo.pl/odziez-meska/koszulki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2025-08-20T06:36:03+02:00</dcterms:created>
  <dcterms:modified xsi:type="dcterms:W3CDTF">2025-08-20T06:36:03+02:00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